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E9AF" w14:textId="77777777" w:rsidR="009109F3" w:rsidRDefault="009109F3" w:rsidP="003479E7">
      <w:pPr>
        <w:pStyle w:val="Default"/>
        <w:rPr>
          <w:b/>
          <w:bCs/>
          <w:sz w:val="28"/>
          <w:szCs w:val="28"/>
        </w:rPr>
      </w:pPr>
    </w:p>
    <w:p w14:paraId="0016FF6A" w14:textId="77777777" w:rsidR="00D86CC4" w:rsidRDefault="00D86CC4" w:rsidP="003479E7">
      <w:pPr>
        <w:pStyle w:val="Default"/>
        <w:rPr>
          <w:b/>
          <w:bCs/>
          <w:sz w:val="28"/>
          <w:szCs w:val="28"/>
        </w:rPr>
      </w:pPr>
    </w:p>
    <w:p w14:paraId="7F5D34B8" w14:textId="7982AF57" w:rsidR="00D86CC4" w:rsidRDefault="00D86CC4" w:rsidP="00DE60A1">
      <w:pPr>
        <w:pStyle w:val="Default"/>
        <w:jc w:val="center"/>
        <w:rPr>
          <w:b/>
          <w:bCs/>
          <w:sz w:val="28"/>
          <w:szCs w:val="28"/>
        </w:rPr>
      </w:pPr>
    </w:p>
    <w:p w14:paraId="258D91DF" w14:textId="77777777" w:rsidR="003479E7" w:rsidRDefault="003479E7" w:rsidP="00DE60A1">
      <w:pPr>
        <w:pStyle w:val="Default"/>
        <w:jc w:val="center"/>
        <w:rPr>
          <w:b/>
          <w:bCs/>
          <w:sz w:val="28"/>
          <w:szCs w:val="28"/>
        </w:rPr>
      </w:pPr>
    </w:p>
    <w:p w14:paraId="59FF0C16" w14:textId="77777777" w:rsidR="00D50A26" w:rsidRDefault="00D50A26" w:rsidP="00A43499">
      <w:pPr>
        <w:pStyle w:val="Default"/>
        <w:rPr>
          <w:b/>
          <w:bCs/>
          <w:sz w:val="26"/>
          <w:szCs w:val="26"/>
        </w:rPr>
      </w:pPr>
    </w:p>
    <w:p w14:paraId="287F9371" w14:textId="0414FA3D" w:rsidR="00A43499" w:rsidRPr="00821ABC" w:rsidRDefault="00A43499" w:rsidP="00821ABC">
      <w:pPr>
        <w:pStyle w:val="Default"/>
        <w:jc w:val="center"/>
        <w:rPr>
          <w:b/>
          <w:bCs/>
        </w:rPr>
      </w:pPr>
      <w:r w:rsidRPr="00821ABC">
        <w:rPr>
          <w:b/>
          <w:bCs/>
        </w:rPr>
        <w:t xml:space="preserve">Declaration for </w:t>
      </w:r>
      <w:r w:rsidR="00821ABC" w:rsidRPr="00821ABC">
        <w:rPr>
          <w:b/>
          <w:bCs/>
        </w:rPr>
        <w:t>Empanelment</w:t>
      </w:r>
      <w:r w:rsidRPr="00821ABC">
        <w:rPr>
          <w:b/>
          <w:bCs/>
        </w:rPr>
        <w:t xml:space="preserve"> for MNRE GCRT Ph. 2 </w:t>
      </w:r>
      <w:r w:rsidR="003479E7">
        <w:rPr>
          <w:b/>
          <w:bCs/>
        </w:rPr>
        <w:t>P</w:t>
      </w:r>
      <w:r w:rsidRPr="00821ABC">
        <w:rPr>
          <w:b/>
          <w:bCs/>
        </w:rPr>
        <w:t>rogram with MSEDCL</w:t>
      </w:r>
    </w:p>
    <w:p w14:paraId="41481BA9" w14:textId="77777777" w:rsidR="00A43499" w:rsidRPr="00A43499" w:rsidRDefault="00A43499" w:rsidP="00A43499">
      <w:pPr>
        <w:pStyle w:val="Default"/>
        <w:rPr>
          <w:sz w:val="26"/>
          <w:szCs w:val="26"/>
        </w:rPr>
      </w:pPr>
    </w:p>
    <w:p w14:paraId="0659F26C" w14:textId="638178A2" w:rsidR="00A43499" w:rsidRPr="009109F3" w:rsidRDefault="00A43499" w:rsidP="00A43499">
      <w:pPr>
        <w:pStyle w:val="Default"/>
        <w:spacing w:after="138"/>
        <w:rPr>
          <w:b/>
          <w:bCs/>
        </w:rPr>
      </w:pPr>
      <w:r w:rsidRPr="009109F3">
        <w:t>1. N</w:t>
      </w:r>
      <w:r w:rsidR="00DE60A1" w:rsidRPr="009109F3">
        <w:t xml:space="preserve">ame of the Firm: </w:t>
      </w:r>
      <w:r w:rsidR="009109F3" w:rsidRPr="009109F3">
        <w:tab/>
      </w:r>
      <w:r w:rsidR="009109F3" w:rsidRPr="009109F3">
        <w:tab/>
      </w:r>
      <w:r w:rsidR="009109F3" w:rsidRPr="009109F3">
        <w:tab/>
      </w:r>
      <w:r w:rsidR="009109F3" w:rsidRPr="009109F3">
        <w:tab/>
      </w:r>
      <w:r w:rsidR="009109F3" w:rsidRPr="009109F3">
        <w:tab/>
      </w:r>
      <w:r w:rsidR="009109F3" w:rsidRPr="009109F3">
        <w:rPr>
          <w:b/>
          <w:bCs/>
          <w:u w:val="single"/>
        </w:rPr>
        <w:t>UMAR SOLAR SERVICES</w:t>
      </w:r>
    </w:p>
    <w:p w14:paraId="43B5CC69" w14:textId="20DD43DF" w:rsidR="00A43499" w:rsidRPr="009109F3" w:rsidRDefault="00A43499" w:rsidP="00A43499">
      <w:pPr>
        <w:pStyle w:val="Default"/>
        <w:spacing w:after="138"/>
      </w:pPr>
      <w:r w:rsidRPr="009109F3">
        <w:t xml:space="preserve">2. Legal status of the Firm </w:t>
      </w:r>
      <w:r w:rsidR="009109F3" w:rsidRPr="009109F3">
        <w:tab/>
      </w:r>
      <w:r w:rsidR="009109F3" w:rsidRPr="009109F3">
        <w:tab/>
      </w:r>
      <w:r w:rsidR="009109F3" w:rsidRPr="009109F3">
        <w:tab/>
      </w:r>
      <w:r w:rsidR="009109F3" w:rsidRPr="009109F3">
        <w:tab/>
      </w:r>
      <w:r w:rsidR="009109F3" w:rsidRPr="009109F3">
        <w:rPr>
          <w:b/>
          <w:bCs/>
          <w:u w:val="single"/>
        </w:rPr>
        <w:t>Proprietary</w:t>
      </w:r>
    </w:p>
    <w:p w14:paraId="306FB44F" w14:textId="69807A8D" w:rsidR="00A43499" w:rsidRPr="009109F3" w:rsidRDefault="00A43499" w:rsidP="00A43499">
      <w:pPr>
        <w:pStyle w:val="Default"/>
        <w:spacing w:after="138"/>
      </w:pPr>
      <w:r w:rsidRPr="009109F3">
        <w:t>3. GSTIN numb</w:t>
      </w:r>
      <w:r w:rsidR="00DE60A1" w:rsidRPr="009109F3">
        <w:t>er of the Firm:</w:t>
      </w:r>
      <w:r w:rsidR="009109F3" w:rsidRPr="009109F3">
        <w:tab/>
      </w:r>
      <w:r w:rsidR="009109F3" w:rsidRPr="009109F3">
        <w:tab/>
      </w:r>
      <w:r w:rsidR="009109F3" w:rsidRPr="009109F3">
        <w:tab/>
      </w:r>
      <w:r w:rsidR="009109F3" w:rsidRPr="009109F3">
        <w:rPr>
          <w:b/>
          <w:bCs/>
          <w:u w:val="single"/>
        </w:rPr>
        <w:t>27BIFPM1157G1ZC</w:t>
      </w:r>
    </w:p>
    <w:p w14:paraId="4864FE36" w14:textId="3B07746D" w:rsidR="00A43499" w:rsidRPr="009109F3" w:rsidRDefault="00A43499" w:rsidP="00A43499">
      <w:pPr>
        <w:pStyle w:val="Default"/>
        <w:spacing w:after="138"/>
      </w:pPr>
      <w:r w:rsidRPr="009109F3">
        <w:t xml:space="preserve">4. PAN </w:t>
      </w:r>
      <w:r w:rsidR="00DE60A1" w:rsidRPr="009109F3">
        <w:t xml:space="preserve">number of the Firm: </w:t>
      </w:r>
      <w:r w:rsidR="009109F3" w:rsidRPr="009109F3">
        <w:tab/>
      </w:r>
      <w:r w:rsidR="009109F3" w:rsidRPr="009109F3">
        <w:tab/>
      </w:r>
      <w:r w:rsidR="009109F3" w:rsidRPr="009109F3">
        <w:tab/>
      </w:r>
      <w:r w:rsidR="009109F3" w:rsidRPr="009109F3">
        <w:tab/>
      </w:r>
      <w:r w:rsidR="009109F3" w:rsidRPr="009109F3">
        <w:rPr>
          <w:b/>
          <w:bCs/>
          <w:u w:val="single"/>
        </w:rPr>
        <w:t>BIFPM1157G</w:t>
      </w:r>
    </w:p>
    <w:p w14:paraId="65792A58" w14:textId="3682F761" w:rsidR="00A43499" w:rsidRPr="00D86CC4" w:rsidRDefault="00A43499" w:rsidP="00A43499">
      <w:pPr>
        <w:pStyle w:val="Default"/>
        <w:spacing w:after="138"/>
        <w:rPr>
          <w:sz w:val="20"/>
          <w:szCs w:val="20"/>
        </w:rPr>
      </w:pPr>
      <w:r w:rsidRPr="00D86CC4">
        <w:rPr>
          <w:sz w:val="20"/>
          <w:szCs w:val="20"/>
        </w:rPr>
        <w:t>5. Provident Fund number</w:t>
      </w:r>
      <w:r w:rsidR="00DE60A1" w:rsidRPr="00D86CC4">
        <w:rPr>
          <w:sz w:val="20"/>
          <w:szCs w:val="20"/>
        </w:rPr>
        <w:t xml:space="preserve"> of the Firm (if applicable): </w:t>
      </w:r>
      <w:r w:rsidR="00F34689">
        <w:rPr>
          <w:sz w:val="20"/>
          <w:szCs w:val="20"/>
        </w:rPr>
        <w:tab/>
      </w:r>
      <w:r w:rsidR="009109F3" w:rsidRPr="00D86CC4">
        <w:rPr>
          <w:b/>
          <w:bCs/>
          <w:sz w:val="20"/>
          <w:szCs w:val="20"/>
          <w:u w:val="single"/>
        </w:rPr>
        <w:t>NA</w:t>
      </w:r>
    </w:p>
    <w:p w14:paraId="745A4BCE" w14:textId="0A0FBB7A" w:rsidR="00A43499" w:rsidRPr="00D86CC4" w:rsidRDefault="00A43499" w:rsidP="00A43499">
      <w:pPr>
        <w:pStyle w:val="Default"/>
        <w:spacing w:after="138"/>
        <w:rPr>
          <w:sz w:val="20"/>
          <w:szCs w:val="20"/>
        </w:rPr>
      </w:pPr>
      <w:r w:rsidRPr="00D86CC4">
        <w:rPr>
          <w:sz w:val="20"/>
          <w:szCs w:val="20"/>
        </w:rPr>
        <w:t xml:space="preserve">6. We have sufficient </w:t>
      </w:r>
      <w:r w:rsidRPr="00D86CC4">
        <w:rPr>
          <w:b/>
          <w:sz w:val="20"/>
          <w:szCs w:val="20"/>
          <w:u w:val="single"/>
        </w:rPr>
        <w:t>(3+)</w:t>
      </w:r>
      <w:r w:rsidRPr="00D86CC4">
        <w:rPr>
          <w:sz w:val="20"/>
          <w:szCs w:val="20"/>
        </w:rPr>
        <w:t xml:space="preserve"> technical manpower trained in the skills required to execute the work of installation of rooftop solar plants.</w:t>
      </w:r>
    </w:p>
    <w:p w14:paraId="471B15DF" w14:textId="77777777" w:rsidR="00A43499" w:rsidRPr="00D86CC4" w:rsidRDefault="00A43499" w:rsidP="00A43499">
      <w:pPr>
        <w:pStyle w:val="Default"/>
        <w:spacing w:after="138"/>
        <w:rPr>
          <w:sz w:val="20"/>
          <w:szCs w:val="20"/>
        </w:rPr>
      </w:pPr>
      <w:r w:rsidRPr="00D86CC4">
        <w:rPr>
          <w:sz w:val="20"/>
          <w:szCs w:val="20"/>
        </w:rPr>
        <w:t xml:space="preserve">7. We </w:t>
      </w:r>
      <w:r w:rsidR="00DE60A1" w:rsidRPr="00D86CC4">
        <w:rPr>
          <w:sz w:val="20"/>
          <w:szCs w:val="20"/>
        </w:rPr>
        <w:t>fulfil</w:t>
      </w:r>
      <w:r w:rsidRPr="00D86CC4">
        <w:rPr>
          <w:sz w:val="20"/>
          <w:szCs w:val="20"/>
        </w:rPr>
        <w:t xml:space="preserve"> all statutory requirements, for example those relating to electrical safety, to install rooftop solar plants. </w:t>
      </w:r>
    </w:p>
    <w:p w14:paraId="7522E58C" w14:textId="77777777" w:rsidR="00A43499" w:rsidRPr="00D86CC4" w:rsidRDefault="00A43499" w:rsidP="00A43499">
      <w:pPr>
        <w:pStyle w:val="Default"/>
        <w:spacing w:after="138"/>
        <w:rPr>
          <w:sz w:val="20"/>
          <w:szCs w:val="20"/>
        </w:rPr>
      </w:pPr>
      <w:r w:rsidRPr="00D86CC4">
        <w:rPr>
          <w:sz w:val="20"/>
          <w:szCs w:val="20"/>
        </w:rPr>
        <w:t xml:space="preserve">8. We will install rooftop solar plants fulfilling minimum technical standards and specifications issued by the MNRE. </w:t>
      </w:r>
    </w:p>
    <w:p w14:paraId="56CD2E62" w14:textId="77777777" w:rsidR="00A43499" w:rsidRPr="00D86CC4" w:rsidRDefault="00A43499" w:rsidP="00A43499">
      <w:pPr>
        <w:pStyle w:val="Default"/>
        <w:spacing w:after="138"/>
        <w:rPr>
          <w:sz w:val="20"/>
          <w:szCs w:val="20"/>
        </w:rPr>
      </w:pPr>
      <w:r w:rsidRPr="00D86CC4">
        <w:rPr>
          <w:sz w:val="20"/>
          <w:szCs w:val="20"/>
        </w:rPr>
        <w:t xml:space="preserve">9. We will provide comprehensive maintenance of the rooftop solar plant installed by the Firm for at least 5 years. </w:t>
      </w:r>
    </w:p>
    <w:p w14:paraId="18794FA1" w14:textId="77777777" w:rsidR="00A43499" w:rsidRPr="00D86CC4" w:rsidRDefault="00A43499" w:rsidP="00A43499">
      <w:pPr>
        <w:pStyle w:val="Default"/>
        <w:spacing w:after="138"/>
        <w:rPr>
          <w:sz w:val="20"/>
          <w:szCs w:val="20"/>
        </w:rPr>
      </w:pPr>
      <w:r w:rsidRPr="00D86CC4">
        <w:rPr>
          <w:sz w:val="20"/>
          <w:szCs w:val="20"/>
        </w:rPr>
        <w:t xml:space="preserve">10. We will provide all necessary information related to installation of rooftop solar plants and Do's and Don'ts to the beneficiary. </w:t>
      </w:r>
    </w:p>
    <w:p w14:paraId="00F087CB" w14:textId="77777777" w:rsidR="00A43499" w:rsidRPr="00D86CC4" w:rsidRDefault="00A43499" w:rsidP="00A43499">
      <w:pPr>
        <w:pStyle w:val="Default"/>
        <w:spacing w:after="138"/>
        <w:rPr>
          <w:sz w:val="20"/>
          <w:szCs w:val="20"/>
        </w:rPr>
      </w:pPr>
      <w:r w:rsidRPr="00D86CC4">
        <w:rPr>
          <w:sz w:val="20"/>
          <w:szCs w:val="20"/>
        </w:rPr>
        <w:t xml:space="preserve">11. We will also provide name, contact number and e-mail of the person where the beneficiary can register a complaint related to rooftop solar plants installed by the Firm. These details will also be made available to the State authorities and MNRE. </w:t>
      </w:r>
    </w:p>
    <w:p w14:paraId="269621FB" w14:textId="77777777" w:rsidR="00A43499" w:rsidRPr="00D86CC4" w:rsidRDefault="00A43499" w:rsidP="00A43499">
      <w:pPr>
        <w:pStyle w:val="Default"/>
        <w:spacing w:after="138"/>
        <w:rPr>
          <w:sz w:val="20"/>
          <w:szCs w:val="20"/>
        </w:rPr>
      </w:pPr>
      <w:r w:rsidRPr="00D86CC4">
        <w:rPr>
          <w:sz w:val="20"/>
          <w:szCs w:val="20"/>
        </w:rPr>
        <w:t xml:space="preserve">12. In case of any discrepancy in terms of quality and services provided by us, MSEDCL can blacklist us and encash the performance bank guarantee, apart from taking other legal actions. </w:t>
      </w:r>
    </w:p>
    <w:p w14:paraId="68A26C9B" w14:textId="77777777" w:rsidR="00A43499" w:rsidRPr="00D86CC4" w:rsidRDefault="00A43499" w:rsidP="00A43499">
      <w:pPr>
        <w:pStyle w:val="Default"/>
        <w:spacing w:after="138"/>
        <w:rPr>
          <w:sz w:val="20"/>
          <w:szCs w:val="20"/>
        </w:rPr>
      </w:pPr>
      <w:r w:rsidRPr="00D86CC4">
        <w:rPr>
          <w:sz w:val="20"/>
          <w:szCs w:val="20"/>
        </w:rPr>
        <w:t xml:space="preserve">13. The signatory of this declaration is authorised by us and we will abide by all the conditions mentioned above. In case of any misinformation or concealment of facts, appropriate legal action may be taken against us by the affected parties. </w:t>
      </w:r>
    </w:p>
    <w:p w14:paraId="3A2D5428" w14:textId="77777777" w:rsidR="00A43499" w:rsidRPr="00D86CC4" w:rsidRDefault="00A43499" w:rsidP="00A43499">
      <w:pPr>
        <w:pStyle w:val="Default"/>
        <w:spacing w:after="138"/>
        <w:rPr>
          <w:sz w:val="20"/>
          <w:szCs w:val="20"/>
        </w:rPr>
      </w:pPr>
      <w:r w:rsidRPr="00D86CC4">
        <w:rPr>
          <w:sz w:val="20"/>
          <w:szCs w:val="20"/>
        </w:rPr>
        <w:t xml:space="preserve">14. Along with this declaration, we are submitting a performance bank guarantee of Rs. 2.5 lakh valid for five years. </w:t>
      </w:r>
    </w:p>
    <w:p w14:paraId="0DA719CD" w14:textId="2C0F7ECE" w:rsidR="00A43499" w:rsidRPr="00D86CC4" w:rsidRDefault="00A43499" w:rsidP="00A43499">
      <w:pPr>
        <w:pStyle w:val="Default"/>
        <w:rPr>
          <w:sz w:val="20"/>
          <w:szCs w:val="20"/>
        </w:rPr>
      </w:pPr>
      <w:r w:rsidRPr="00D86CC4">
        <w:rPr>
          <w:sz w:val="20"/>
          <w:szCs w:val="20"/>
        </w:rPr>
        <w:t xml:space="preserve">15. We are willing to work in urban/rural areas of </w:t>
      </w:r>
      <w:r w:rsidR="009109F3" w:rsidRPr="00D86CC4">
        <w:rPr>
          <w:sz w:val="20"/>
          <w:szCs w:val="20"/>
        </w:rPr>
        <w:t xml:space="preserve">ALL </w:t>
      </w:r>
      <w:r w:rsidR="00D50A26" w:rsidRPr="00D86CC4">
        <w:rPr>
          <w:sz w:val="20"/>
          <w:szCs w:val="20"/>
        </w:rPr>
        <w:t>districts.</w:t>
      </w:r>
    </w:p>
    <w:p w14:paraId="0CE0EDCD" w14:textId="77777777" w:rsidR="009109F3" w:rsidRPr="009109F3" w:rsidRDefault="009109F3" w:rsidP="00A43499">
      <w:pPr>
        <w:pStyle w:val="Default"/>
      </w:pPr>
    </w:p>
    <w:p w14:paraId="5E957436" w14:textId="77777777" w:rsidR="00A43499" w:rsidRPr="00D86CC4" w:rsidRDefault="00A43499" w:rsidP="00A43499">
      <w:pPr>
        <w:pStyle w:val="Default"/>
        <w:rPr>
          <w:b/>
          <w:bCs/>
        </w:rPr>
      </w:pPr>
      <w:r w:rsidRPr="00D86CC4">
        <w:rPr>
          <w:b/>
          <w:bCs/>
        </w:rPr>
        <w:t xml:space="preserve">Authorised Signatory </w:t>
      </w:r>
    </w:p>
    <w:p w14:paraId="269811F0" w14:textId="7BB5378C" w:rsidR="00A43499" w:rsidRPr="009109F3" w:rsidRDefault="00A43499" w:rsidP="00A43499">
      <w:pPr>
        <w:pStyle w:val="Default"/>
      </w:pPr>
      <w:r w:rsidRPr="009109F3">
        <w:t xml:space="preserve">Name: </w:t>
      </w:r>
      <w:r w:rsidR="009109F3" w:rsidRPr="009109F3">
        <w:tab/>
      </w:r>
      <w:r w:rsidR="009109F3">
        <w:tab/>
      </w:r>
      <w:r w:rsidR="009109F3">
        <w:tab/>
      </w:r>
      <w:r w:rsidR="009109F3" w:rsidRPr="00F34689">
        <w:rPr>
          <w:b/>
          <w:bCs/>
          <w:sz w:val="22"/>
          <w:szCs w:val="22"/>
        </w:rPr>
        <w:t>MOHAMMAD ARFAT</w:t>
      </w:r>
    </w:p>
    <w:p w14:paraId="32F4E141" w14:textId="7220EF77" w:rsidR="00A43499" w:rsidRPr="009109F3" w:rsidRDefault="00A43499" w:rsidP="00A43499">
      <w:pPr>
        <w:pStyle w:val="Default"/>
      </w:pPr>
      <w:r w:rsidRPr="009109F3">
        <w:t xml:space="preserve">Designation: </w:t>
      </w:r>
      <w:r w:rsidR="009109F3">
        <w:t xml:space="preserve">   </w:t>
      </w:r>
      <w:r w:rsidR="009109F3">
        <w:tab/>
      </w:r>
      <w:r w:rsidR="009109F3" w:rsidRPr="00F34689">
        <w:rPr>
          <w:b/>
          <w:bCs/>
          <w:sz w:val="22"/>
          <w:szCs w:val="22"/>
        </w:rPr>
        <w:t>PROPREITOR</w:t>
      </w:r>
    </w:p>
    <w:p w14:paraId="774BB5E9" w14:textId="02E556DB" w:rsidR="009109F3" w:rsidRDefault="00DE60A1" w:rsidP="00A43499">
      <w:pPr>
        <w:spacing w:line="240" w:lineRule="auto"/>
        <w:rPr>
          <w:rFonts w:ascii="Times New Roman" w:hAnsi="Times New Roman" w:cs="Times New Roman"/>
          <w:b/>
          <w:bCs/>
        </w:rPr>
      </w:pPr>
      <w:r w:rsidRPr="009109F3">
        <w:rPr>
          <w:rFonts w:ascii="Times New Roman" w:hAnsi="Times New Roman" w:cs="Times New Roman"/>
          <w:sz w:val="24"/>
          <w:szCs w:val="24"/>
        </w:rPr>
        <w:t xml:space="preserve">Name of the Firm: </w:t>
      </w:r>
      <w:r w:rsidR="009109F3">
        <w:rPr>
          <w:rFonts w:ascii="Times New Roman" w:hAnsi="Times New Roman" w:cs="Times New Roman"/>
          <w:sz w:val="24"/>
          <w:szCs w:val="24"/>
        </w:rPr>
        <w:t xml:space="preserve">     </w:t>
      </w:r>
      <w:r w:rsidR="009109F3" w:rsidRPr="00F34689">
        <w:rPr>
          <w:rFonts w:ascii="Times New Roman" w:hAnsi="Times New Roman" w:cs="Times New Roman"/>
          <w:b/>
          <w:bCs/>
        </w:rPr>
        <w:t>UMAR SOLAR SERVICES</w:t>
      </w:r>
    </w:p>
    <w:p w14:paraId="3341CFFF" w14:textId="0CF77545" w:rsidR="00821ABC" w:rsidRDefault="00821ABC" w:rsidP="00A43499">
      <w:pPr>
        <w:spacing w:line="240" w:lineRule="auto"/>
        <w:rPr>
          <w:rFonts w:ascii="Times New Roman" w:hAnsi="Times New Roman" w:cs="Times New Roman"/>
          <w:b/>
          <w:bCs/>
          <w:sz w:val="24"/>
          <w:szCs w:val="24"/>
        </w:rPr>
      </w:pPr>
    </w:p>
    <w:p w14:paraId="0C5A8C4B" w14:textId="08C4E3E1" w:rsidR="003479E7" w:rsidRDefault="003479E7" w:rsidP="00A43499">
      <w:pPr>
        <w:spacing w:line="240" w:lineRule="auto"/>
        <w:rPr>
          <w:rFonts w:ascii="Times New Roman" w:hAnsi="Times New Roman" w:cs="Times New Roman"/>
          <w:b/>
          <w:bCs/>
          <w:sz w:val="24"/>
          <w:szCs w:val="24"/>
        </w:rPr>
      </w:pPr>
    </w:p>
    <w:p w14:paraId="0466DEEC" w14:textId="77777777" w:rsidR="003479E7" w:rsidRPr="00D86CC4" w:rsidRDefault="003479E7" w:rsidP="00A43499">
      <w:pPr>
        <w:spacing w:line="240" w:lineRule="auto"/>
        <w:rPr>
          <w:rFonts w:ascii="Times New Roman" w:hAnsi="Times New Roman" w:cs="Times New Roman"/>
          <w:b/>
          <w:bCs/>
          <w:sz w:val="24"/>
          <w:szCs w:val="24"/>
        </w:rPr>
      </w:pPr>
    </w:p>
    <w:p w14:paraId="7855555A" w14:textId="77777777" w:rsidR="00A43499" w:rsidRPr="009109F3" w:rsidRDefault="00DE60A1" w:rsidP="00DE60A1">
      <w:pPr>
        <w:spacing w:line="240" w:lineRule="auto"/>
        <w:rPr>
          <w:rFonts w:ascii="Times New Roman" w:hAnsi="Times New Roman" w:cs="Times New Roman"/>
          <w:sz w:val="24"/>
          <w:szCs w:val="24"/>
        </w:rPr>
      </w:pPr>
      <w:r w:rsidRPr="009109F3">
        <w:rPr>
          <w:rFonts w:ascii="Times New Roman" w:hAnsi="Times New Roman" w:cs="Times New Roman"/>
          <w:sz w:val="24"/>
          <w:szCs w:val="24"/>
        </w:rPr>
        <w:t>Date: ___________</w:t>
      </w:r>
      <w:r w:rsidR="00A43499" w:rsidRPr="009109F3">
        <w:rPr>
          <w:rFonts w:ascii="Times New Roman" w:hAnsi="Times New Roman" w:cs="Times New Roman"/>
          <w:sz w:val="24"/>
          <w:szCs w:val="24"/>
        </w:rPr>
        <w:t xml:space="preserve">                                                                    </w:t>
      </w:r>
      <w:r w:rsidRPr="009109F3">
        <w:rPr>
          <w:rFonts w:ascii="Times New Roman" w:hAnsi="Times New Roman" w:cs="Times New Roman"/>
          <w:sz w:val="24"/>
          <w:szCs w:val="24"/>
        </w:rPr>
        <w:t>For ________________________</w:t>
      </w:r>
    </w:p>
    <w:sectPr w:rsidR="00A43499" w:rsidRPr="009109F3" w:rsidSect="00D50A26">
      <w:pgSz w:w="11906" w:h="16838" w:code="9"/>
      <w:pgMar w:top="1440" w:right="1021" w:bottom="737" w:left="130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43499"/>
    <w:rsid w:val="003422E5"/>
    <w:rsid w:val="003479E7"/>
    <w:rsid w:val="00821ABC"/>
    <w:rsid w:val="009109F3"/>
    <w:rsid w:val="00A43499"/>
    <w:rsid w:val="00C7253A"/>
    <w:rsid w:val="00D50A26"/>
    <w:rsid w:val="00D86CC4"/>
    <w:rsid w:val="00DE60A1"/>
    <w:rsid w:val="00F00404"/>
    <w:rsid w:val="00F04845"/>
    <w:rsid w:val="00F34689"/>
    <w:rsid w:val="00FC44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55AA"/>
  <w15:docId w15:val="{BBBAB8D8-9F41-41DF-AF50-AAFE4E07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349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Saket Suri</dc:creator>
  <cp:lastModifiedBy>mult.ephysics@gmail.com</cp:lastModifiedBy>
  <cp:revision>10</cp:revision>
  <cp:lastPrinted>2024-09-22T13:42:00Z</cp:lastPrinted>
  <dcterms:created xsi:type="dcterms:W3CDTF">2022-08-02T09:40:00Z</dcterms:created>
  <dcterms:modified xsi:type="dcterms:W3CDTF">2024-09-22T13:49:00Z</dcterms:modified>
</cp:coreProperties>
</file>